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CA39" w14:textId="636081F9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Политика конфиденциальности и политика файлов </w:t>
      </w:r>
      <w:proofErr w:type="spellStart"/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cookie</w:t>
      </w:r>
      <w:proofErr w:type="spellEnd"/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</w:p>
    <w:p w14:paraId="0F25D10A" w14:textId="2DF91AD4" w:rsidR="0004308A" w:rsidRPr="001F1D77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В настоящей политике конфиденциальности описываются персональные данные, которые собираются или генерируются (обрабатываются) при вашем взаимодействии с компанией 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через наши веб-сайт, мероприятия в магазине или через любой другой наш продукт или услугу, все из которых являются частью </w:t>
      </w:r>
      <w:r w:rsidR="0045317E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омпании 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(«</w:t>
      </w:r>
      <w:r w:rsidR="0045317E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Компания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»). В настоящей политике также объясняется, как используются, передаются и защищаются персональные данные, ваши возможные действия, связанные с персональными данными, и способы связи с нами.</w:t>
      </w:r>
    </w:p>
    <w:p w14:paraId="38D1286D" w14:textId="77777777" w:rsidR="0004308A" w:rsidRPr="007824A1" w:rsidRDefault="0004308A" w:rsidP="00043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КТО несет ответственность за обработку персональных данных</w:t>
      </w: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 </w:t>
      </w:r>
    </w:p>
    <w:p w14:paraId="282758B9" w14:textId="65490C5C" w:rsidR="0004308A" w:rsidRPr="007824A1" w:rsidRDefault="0004308A" w:rsidP="0034116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КАКИЕ данные мы собираем и КОГДА?</w:t>
      </w:r>
    </w:p>
    <w:p w14:paraId="38382B84" w14:textId="77777777" w:rsidR="0004308A" w:rsidRPr="007824A1" w:rsidRDefault="0004308A" w:rsidP="00043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ПОЧЕМУ и КАК мы используем ваши персональные данные?</w:t>
      </w:r>
    </w:p>
    <w:p w14:paraId="5DEA418A" w14:textId="77777777" w:rsidR="0004308A" w:rsidRPr="007824A1" w:rsidRDefault="0004308A" w:rsidP="00043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ПЕРЕДАЧА ваших персональных данных</w:t>
      </w:r>
    </w:p>
    <w:p w14:paraId="7EE13C1F" w14:textId="77777777" w:rsidR="0004308A" w:rsidRPr="007824A1" w:rsidRDefault="0004308A" w:rsidP="00043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ЗАЩИТА и УПРАВЛЕНИЕ вашими персональными данными</w:t>
      </w:r>
    </w:p>
    <w:p w14:paraId="21CC6E2B" w14:textId="77777777" w:rsidR="0004308A" w:rsidRPr="007824A1" w:rsidRDefault="0004308A" w:rsidP="00043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ВАШИ ПРАВА, связанные с вашими персональными данными</w:t>
      </w: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 </w:t>
      </w:r>
    </w:p>
    <w:p w14:paraId="2E0E0BE5" w14:textId="77777777" w:rsidR="0004308A" w:rsidRPr="007824A1" w:rsidRDefault="0004308A" w:rsidP="00043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ИЗМЕНЕНИЯ в нашей политике конфиденциальности</w:t>
      </w:r>
    </w:p>
    <w:p w14:paraId="6BEB1DD1" w14:textId="77777777" w:rsidR="0004308A" w:rsidRPr="007824A1" w:rsidRDefault="0004308A" w:rsidP="0004308A">
      <w:pPr>
        <w:numPr>
          <w:ilvl w:val="0"/>
          <w:numId w:val="1"/>
        </w:num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ВОПРОСЫ и обратная связь</w:t>
      </w:r>
    </w:p>
    <w:p w14:paraId="35E3BBA9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КТО несет ответственность за обработку персональных данных </w:t>
      </w:r>
    </w:p>
    <w:p w14:paraId="7CA3090C" w14:textId="338ECA31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Действия </w:t>
      </w:r>
      <w:r w:rsidR="0045317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компании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7824A1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ответственной за обработку ваших персональных данных, будут зависеть от того, как вы взаимодействуете с </w:t>
      </w:r>
      <w:r w:rsid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7824A1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7824A1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и в какой точке мира находитесь. Соответствующая </w:t>
      </w:r>
      <w:r w:rsidR="0045317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компания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7824A1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7824A1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упоминается в настоящей политике конфиденциальности 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как </w:t>
      </w:r>
      <w:bookmarkStart w:id="0" w:name="_Hlk100242550"/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«</w:t>
      </w:r>
      <w:r w:rsidR="007824A1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7824A1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7824A1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»,</w:t>
      </w:r>
      <w:r w:rsid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«Компания»,</w:t>
      </w:r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bookmarkEnd w:id="0"/>
      <w:r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«наш», «мы» или «нас».</w:t>
      </w:r>
    </w:p>
    <w:p w14:paraId="14182020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КАКИЕ данные мы собираем и КОГДА?</w:t>
      </w:r>
    </w:p>
    <w:p w14:paraId="7C95349A" w14:textId="7955F116" w:rsidR="0004308A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При запросе вами продуктов и услуг мы просим вас предоставить определенные персональные данные. Например, это происходит при покупке, обращении в клиентскую службу, запросе или получении информации, создании учетной записи, участии в конкурсах или мероприятиях, а также при </w:t>
      </w:r>
      <w:r w:rsidR="0045317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любом другом взаимодействии с </w:t>
      </w:r>
      <w:r w:rsidR="0045317E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«</w:t>
      </w:r>
      <w:r w:rsidR="0045317E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val="en-US" w:eastAsia="ru-RU"/>
        </w:rPr>
        <w:t>Art</w:t>
      </w:r>
      <w:r w:rsidR="0045317E"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="0045317E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val="en-US" w:eastAsia="ru-RU"/>
        </w:rPr>
        <w:t>Flash</w:t>
      </w:r>
      <w:r w:rsidR="0045317E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»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 Кроме того, когда вы обращаетесь за предоставлением определенных услуг в магазине, мы можем попросить вас войти в систему для их получения, которые затем будут привязаны к вашей учетной записи (например, размер, посадка, предпочтения).</w:t>
      </w:r>
    </w:p>
    <w:p w14:paraId="2197963F" w14:textId="77777777" w:rsidR="007824A1" w:rsidRPr="007824A1" w:rsidRDefault="007824A1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14:paraId="030FF501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Персональные данные включают:</w:t>
      </w:r>
    </w:p>
    <w:p w14:paraId="1636E0FC" w14:textId="77777777" w:rsidR="0004308A" w:rsidRPr="007824A1" w:rsidRDefault="0004308A" w:rsidP="00043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lastRenderedPageBreak/>
        <w:t>вашу контактную информацию, включая ФИО, адрес электронной почты, номер телефона, а также адрес получения товаров и выставления счета;</w:t>
      </w:r>
    </w:p>
    <w:p w14:paraId="5261F12D" w14:textId="77777777" w:rsidR="0004308A" w:rsidRPr="007824A1" w:rsidRDefault="0004308A" w:rsidP="00043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информацию о входе в систему и данные учетной записи, включая имя пользователя, пароль и уникальный ID пользователя;</w:t>
      </w:r>
    </w:p>
    <w:p w14:paraId="126E1CB9" w14:textId="77777777" w:rsidR="0004308A" w:rsidRPr="007824A1" w:rsidRDefault="0004308A" w:rsidP="00043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личную информацию, включая пол, город проживания, дату рождения и историю покупок;</w:t>
      </w:r>
    </w:p>
    <w:p w14:paraId="2550A2BA" w14:textId="710EE46E" w:rsidR="0004308A" w:rsidRPr="007824A1" w:rsidRDefault="0004308A" w:rsidP="00043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информацию о платежах;</w:t>
      </w:r>
    </w:p>
    <w:p w14:paraId="217F71EB" w14:textId="77777777" w:rsidR="0004308A" w:rsidRPr="007824A1" w:rsidRDefault="0004308A" w:rsidP="00043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изображения, фотографии и видео;</w:t>
      </w:r>
    </w:p>
    <w:p w14:paraId="31420EA0" w14:textId="72E08071" w:rsidR="0004308A" w:rsidRPr="007824A1" w:rsidRDefault="0004308A" w:rsidP="00043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данные о физических характеристиках, обмеры тела (например, размеры одежды);</w:t>
      </w:r>
    </w:p>
    <w:p w14:paraId="52201A03" w14:textId="77777777" w:rsidR="0004308A" w:rsidRPr="007824A1" w:rsidRDefault="0004308A" w:rsidP="0004308A">
      <w:pPr>
        <w:numPr>
          <w:ilvl w:val="0"/>
          <w:numId w:val="2"/>
        </w:num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личные предпочтения, включая ваш список пожеланий, а также предпочтения в сфере маркетинга и файлов </w:t>
      </w:r>
      <w:proofErr w:type="spellStart"/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cookie</w:t>
      </w:r>
      <w:proofErr w:type="spellEnd"/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14:paraId="0A1651D5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ПОЧЕМУ и КАК мы используем ваши персональные данные?</w:t>
      </w:r>
    </w:p>
    <w:p w14:paraId="154E03D7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Мы используем ваши персональные данные следующим образом:</w:t>
      </w:r>
    </w:p>
    <w:p w14:paraId="6CF61011" w14:textId="28D218BA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Для предоставления вам запрашиваемых возможностей </w:t>
      </w:r>
      <w:r w:rsidR="0045317E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Компании</w:t>
      </w: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и Услуг</w:t>
      </w:r>
    </w:p>
    <w:p w14:paraId="36D34886" w14:textId="586D6E3C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Когда вы </w:t>
      </w:r>
      <w:r w:rsidR="0045317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взаимодействуете с </w:t>
      </w:r>
      <w:r w:rsidR="0045317E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«</w:t>
      </w:r>
      <w:r w:rsidR="0045317E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45317E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45317E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45317E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»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мы используем ваши персональные данные для предоставления запрошенного продукта или услуги. Например, в случае покупки </w:t>
      </w:r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продукта 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или участии в мероприятии или акции мы используем контактную информацию, предоставленную нам, чтобы сообщить вам о покупке, мероприятии или акции. Если вы обращаетесь в клиентскую службу, мы используем информацию о вас, например, о доставке или платеже, либо о приобретенном продукте, чтобы помочь вам решить проблему или ответить на вопрос.</w:t>
      </w:r>
    </w:p>
    <w:p w14:paraId="2AFA9F8B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Для сообщения информации о наших продуктах, услугах, мероприятиях и в других рекламных целях</w:t>
      </w:r>
    </w:p>
    <w:p w14:paraId="6BC77082" w14:textId="1E8BBB28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С вашего согласия мы будем направлять вам маркетинговые сообщения и новости о продукции, услугах, мероприятиях и прочих акциях компании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, которые могут вас заинтересовать. После того, как вы дадите согласие, вы сможете отозвать его в любое время.</w:t>
      </w:r>
    </w:p>
    <w:p w14:paraId="5D342356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szCs w:val="29"/>
          <w:lang w:eastAsia="ru-RU"/>
        </w:rPr>
        <w:t>Прямой маркетинг</w:t>
      </w:r>
    </w:p>
    <w:p w14:paraId="343C7AAD" w14:textId="7197AA25" w:rsidR="0004308A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Мы просим вашего согласия на отправку вам маркетинговой информации.</w:t>
      </w:r>
    </w:p>
    <w:p w14:paraId="62674B9E" w14:textId="77777777" w:rsidR="003C26BA" w:rsidRPr="007824A1" w:rsidRDefault="003C26B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14:paraId="0F3B0FEC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szCs w:val="29"/>
          <w:lang w:eastAsia="ru-RU"/>
        </w:rPr>
        <w:t>Персонализация</w:t>
      </w:r>
    </w:p>
    <w:p w14:paraId="67DE98BD" w14:textId="70E53AAE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lastRenderedPageBreak/>
        <w:t xml:space="preserve">Мы можем использовать информацию, предоставляемую вами, а также информацию от других продуктов и услуг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например, о том, как вы </w:t>
      </w:r>
      <w:r w:rsidR="0045317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взаимодействуете с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, о ваших посещениях и покупках в магазин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e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о вашем участии в мероприятиях и конкурсах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для персонализации направляемых вам сообщений о продуктах и услугах, которые могут быть вам интересны. При этом мы можем объединить информацию, которую вы нам предоставляете, с информацией, которую мы создаем о вашей онлайн-активности, включая внутреннюю информацию и анализ.</w:t>
      </w:r>
    </w:p>
    <w:p w14:paraId="619679DA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Для управления, оптимизации и поддержки нашего бизнеса, продуктов и услуг</w:t>
      </w:r>
    </w:p>
    <w:p w14:paraId="64CD8F50" w14:textId="786DE212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Мы используем предоставляемые вами данные для управления нашим бизнесом. Например, информация о покупке используется для бухгалтерского учета, аудитов и прочих внутренних целей. Мы можем использовать персональные данные о том, как вы используете наши продукты и услуги для повышения вашего удобства и для того, чтобы помочь диагностировать технические проблемы и проблемы в обслуживании, а также для управления нашей 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Компанией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14:paraId="3CFFD837" w14:textId="70F0816D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Для защиты наших прав и имущества и </w:t>
      </w:r>
      <w:r w:rsidR="003C26BA"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прав,</w:t>
      </w: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и имущества третьих сторон, а также для обеспечения безопасности</w:t>
      </w:r>
    </w:p>
    <w:p w14:paraId="3E167BE4" w14:textId="3E258EF0" w:rsidR="0004308A" w:rsidRPr="00FB72A0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Мы также можем использовать персональные данные о том, как вы </w:t>
      </w:r>
      <w:r w:rsidR="00FB72A0" w:rsidRP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взаимодействуете с «</w:t>
      </w:r>
      <w:r w:rsidR="00FB72A0" w:rsidRP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FB72A0" w:rsidRP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FB72A0" w:rsidRP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FB72A0" w:rsidRP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»</w:t>
      </w:r>
      <w:r w:rsidRP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, для предотвращения, выявления или расследования мошенничества, злоупотреблений, противозаконного использования, нарушения Условий использования и для выполнения судебных ордеров, запросов госструктур и соблюдения требований применимого законодательства.</w:t>
      </w:r>
    </w:p>
    <w:p w14:paraId="7F9B9F5C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В исследовательских и аналитических целях</w:t>
      </w:r>
    </w:p>
    <w:p w14:paraId="103D7BD8" w14:textId="12A07D5B" w:rsidR="0004308A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Мы используем данные о том, как посетители 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взаимодействуют с нашей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Компанией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и услугами, для понимания поведения и предпочтений потребителей. Например, мы можем использовать информацию о том, как посетители </w:t>
      </w:r>
      <w:hyperlink r:id="rId5" w:history="1">
        <w:r w:rsidR="00D12BE9">
          <w:rPr>
            <w:rStyle w:val="a5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https</w:t>
        </w:r>
        <w:r w:rsidR="00D12BE9" w:rsidRPr="00D12BE9">
          <w:rPr>
            <w:rStyle w:val="a5"/>
            <w:rFonts w:ascii="Times New Roman" w:eastAsia="Times New Roman" w:hAnsi="Times New Roman" w:cs="Times New Roman"/>
            <w:sz w:val="29"/>
            <w:szCs w:val="29"/>
            <w:lang w:eastAsia="ru-RU"/>
          </w:rPr>
          <w:t>://</w:t>
        </w:r>
        <w:r w:rsidR="00D12BE9">
          <w:rPr>
            <w:rStyle w:val="a5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www</w:t>
        </w:r>
        <w:r w:rsidR="00D12BE9" w:rsidRPr="00D12BE9">
          <w:rPr>
            <w:rStyle w:val="a5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proofErr w:type="spellStart"/>
        <w:r w:rsidR="00D12BE9">
          <w:rPr>
            <w:rStyle w:val="a5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artflash</w:t>
        </w:r>
        <w:proofErr w:type="spellEnd"/>
        <w:r w:rsidR="00D12BE9" w:rsidRPr="00D12BE9">
          <w:rPr>
            <w:rStyle w:val="a5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="00D12BE9">
          <w:rPr>
            <w:rStyle w:val="a5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me</w:t>
        </w:r>
      </w:hyperlink>
      <w:r w:rsidR="00FB72A0" w:rsidRPr="00FB72A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ищут и находят продукты, чтобы лучше понимать оптимальный подход к организации и демонстрации ассортимента интернет-магазина. </w:t>
      </w:r>
    </w:p>
    <w:p w14:paraId="6B9EAFF5" w14:textId="41D13C7F" w:rsidR="003C26BA" w:rsidRDefault="003C26B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14:paraId="130A9C98" w14:textId="77777777" w:rsidR="003C26BA" w:rsidRPr="007824A1" w:rsidRDefault="003C26B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14:paraId="309E3733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Прочие цели</w:t>
      </w:r>
    </w:p>
    <w:p w14:paraId="40B85ADF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lastRenderedPageBreak/>
        <w:t>Мы можем использовать ваши персональные данные иным образом и сообщим, каким именно, в каждом конкретном случае, а также, при необходимости, получим ваше согласие.</w:t>
      </w:r>
    </w:p>
    <w:p w14:paraId="7B82F174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Действия с вашими персональными данными и способы их обработки</w:t>
      </w:r>
    </w:p>
    <w:p w14:paraId="1BE2771B" w14:textId="77777777" w:rsidR="00AB3013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 отношении ваших персональных данных мы выполняем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Мы обрабатываем ваши персональные данные как с использованием средств автоматизации, так и без использования таких средств. </w:t>
      </w:r>
    </w:p>
    <w:p w14:paraId="6975E42D" w14:textId="325FAFA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Юридическое основание</w:t>
      </w:r>
    </w:p>
    <w:p w14:paraId="6ABF880F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При обработке ваших персональных данных, в зависимости от того, как вы взаимодействуете с нашей Платформой, мы руководствуемся определенными юридическими основаниями и применимым законодательством.</w:t>
      </w:r>
    </w:p>
    <w:p w14:paraId="50D38F00" w14:textId="21591877" w:rsidR="0004308A" w:rsidRPr="007824A1" w:rsidRDefault="0004308A" w:rsidP="0004308A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При покупке вами продуктов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ваши персональные данные требуются нам для выполнения договора с вами. Например, нам нужна ваша платежная и контактная информация для доставки заказа.</w:t>
      </w:r>
    </w:p>
    <w:p w14:paraId="5F21CDE3" w14:textId="7E666F5F" w:rsidR="0004308A" w:rsidRPr="007824A1" w:rsidRDefault="0004308A" w:rsidP="0004308A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При использовании наших приложений в некоторых случаях мы руководствуемся вашим согласием на обработку для выполнения договора с вами (например, для покупок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на сайте).</w:t>
      </w:r>
    </w:p>
    <w:p w14:paraId="2EE463F8" w14:textId="77777777" w:rsidR="0004308A" w:rsidRPr="007824A1" w:rsidRDefault="0004308A" w:rsidP="0004308A">
      <w:pPr>
        <w:numPr>
          <w:ilvl w:val="1"/>
          <w:numId w:val="5"/>
        </w:num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Мы опираемся также и на другие юридические основания, например, законные деловые интересы, для обработки информации об эффективности наших маркетинговых кампаний, наших продуктов, услуг, мероприятий и других рекламных инициатив; для управления, улучшения и поддержания нашего бизнеса, продуктов и услуг; для защиты наших или других прав, собственности или безопасности; а также для общих исследовательских и аналитических целей.</w:t>
      </w:r>
    </w:p>
    <w:p w14:paraId="0ADBE728" w14:textId="3ACB8680" w:rsidR="0004308A" w:rsidRDefault="0004308A" w:rsidP="0004308A">
      <w:pPr>
        <w:numPr>
          <w:ilvl w:val="0"/>
          <w:numId w:val="6"/>
        </w:num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Мы также обрабатываем ваши персональные данные с соблюдением юридических обязательств или для защиты ваших жизненно важных интересов.</w:t>
      </w:r>
    </w:p>
    <w:p w14:paraId="2CF3A110" w14:textId="19769E02" w:rsidR="003C26BA" w:rsidRDefault="003C26BA" w:rsidP="003C26B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14:paraId="7698793B" w14:textId="77777777" w:rsidR="003C26BA" w:rsidRPr="007824A1" w:rsidRDefault="003C26BA" w:rsidP="003C26B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14:paraId="313F96A4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lastRenderedPageBreak/>
        <w:t>ПЕРЕДАЧА ваших персональных данных</w:t>
      </w:r>
    </w:p>
    <w:p w14:paraId="6F82D263" w14:textId="565D84FE" w:rsidR="0004308A" w:rsidRPr="003C26BA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u w:val="single"/>
          <w:lang w:eastAsia="ru-RU"/>
        </w:rPr>
        <w:t xml:space="preserve">Передача компанией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u w:val="single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u w:val="single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u w:val="single"/>
          <w:lang w:val="en-US" w:eastAsia="ru-RU"/>
        </w:rPr>
        <w:t>FLASH</w:t>
      </w:r>
    </w:p>
    <w:p w14:paraId="08CE24BE" w14:textId="29719F23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Компания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передает ваши персональные данные:</w:t>
      </w:r>
    </w:p>
    <w:p w14:paraId="0B47C8F8" w14:textId="2A35C8E1" w:rsidR="0004308A" w:rsidRPr="007824A1" w:rsidRDefault="0004308A" w:rsidP="000430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Поставщикам услуг, которые обрабатывают персональные данные от имени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3C26BA" w:rsidRP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3C26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, например, для обработки данных кредитных карт и платежей, отгрузки и доставки, управления нашими данными и их поддержки, рассылки электронных писем, исследований и анализа, управления брендом и рекламы товаров, а также для администрирования отдельных сервисов и функций. При использовании поставщиков услуг мы заключаем с ними соглашения, которые требуют от них реализации достаточных технических и организационных мер по защите ваших персональных данных. </w:t>
      </w:r>
    </w:p>
    <w:p w14:paraId="5BF590CF" w14:textId="32F9715F" w:rsidR="0004308A" w:rsidRPr="007824A1" w:rsidRDefault="0004308A" w:rsidP="000430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Иным третьим лицам в объеме, необходимом для: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1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 выполнения требований государственных органов, судебных актов или применимого законодательства;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2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) предотвращения незаконного использования </w:t>
      </w:r>
      <w:r w:rsidR="00FB72A0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«</w:t>
      </w:r>
      <w:r w:rsidR="00FB72A0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FB72A0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FB72A0" w:rsidRPr="001F1D7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FB72A0"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»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или нарушений Условий использования нашей 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Компании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, а также наших политик;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3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 нашей защиты от претензий третьих лиц; и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4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 оказания содействия в предотвращении мошенничества или проведении следственных действий (например, в случае изготовления контрафактной продукции). </w:t>
      </w:r>
    </w:p>
    <w:p w14:paraId="76C1304F" w14:textId="7F818A1B" w:rsidR="0004308A" w:rsidRPr="007824A1" w:rsidRDefault="0004308A" w:rsidP="000430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Сторонним поставщикам целевой рекламы, которые предоставляют нам персонализированные рекламные услуги. Мы используем такие услуги для сопоставления агрегированной информации, которую мы храним, с персональными данными в их базе данных, для создания пользовательских аудиторий и адаптации рекламы к вашим интересам в Интернете, включая социальные сети, в соответствии с применимым законодательством. Вы можете отказаться от персонализированной рекламы и учета в пользовательских аудиториях, используя соответствующие настройки нашей 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Компании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14:paraId="6C67421B" w14:textId="77777777" w:rsidR="0004308A" w:rsidRPr="007824A1" w:rsidRDefault="0004308A" w:rsidP="0004308A">
      <w:pPr>
        <w:numPr>
          <w:ilvl w:val="0"/>
          <w:numId w:val="7"/>
        </w:num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Любой третьей стороне с вашего согласия.</w:t>
      </w:r>
    </w:p>
    <w:p w14:paraId="4163F2A0" w14:textId="77777777" w:rsidR="00AB3013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Мы также вправе осуществить передачу ваших персональных данных в случае полной или частичной продажи или передачи нашего бизнеса или активов (включая события реорганизации, образования новой компании, роспуска и ликвидации). По запросу мы предоставим вам более подробную информацию об основных третьих сторонах, которых мы привлекаем для оказания наших услуг, например, их имена и местоположение.</w:t>
      </w:r>
    </w:p>
    <w:p w14:paraId="4F1A12B2" w14:textId="77777777" w:rsidR="00AB3013" w:rsidRDefault="00AB3013" w:rsidP="0004308A">
      <w:pPr>
        <w:spacing w:before="100" w:beforeAutospacing="1" w:after="225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</w:p>
    <w:p w14:paraId="033052E6" w14:textId="5A000DB1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ЗАЩИТА и УПРАВЛЕНИЕ вашими персональными данными</w:t>
      </w:r>
    </w:p>
    <w:p w14:paraId="6FE904C3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Шифрование и безопасность.</w:t>
      </w:r>
    </w:p>
    <w:p w14:paraId="5968AA6C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Мы применяем ряд технических и организационных мер безопасности, в том числе инструменты шифрования и проверки подлинности, для обеспечения безопасности ваших персональных данных.</w:t>
      </w:r>
    </w:p>
    <w:p w14:paraId="7B1C0E36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Хранение ваших персональных данных</w:t>
      </w:r>
    </w:p>
    <w:p w14:paraId="7E5A341C" w14:textId="0FDF9401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Ваша персональная информация будет храниться столько, сколько необходимо, в целях, изложенных в настоящей политике конфиденциальности (если только применимое законодательство не предусматривает более длительный период). В общем случае это означает, что мы будем хранить ваши персональные данные до тех пор, пока вы не удалите свою учетную запись </w:t>
      </w:r>
      <w:r w:rsid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AB3013" w:rsidRP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. Мы будем хранить персональные данные о покупках продуктов более длительный срок для соблюдения юридических обязательств (например, в соответствии с налоговым и торговым законодательством и в целях гарантийного обслуживания). </w:t>
      </w:r>
    </w:p>
    <w:p w14:paraId="658E182C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</w:t>
      </w:r>
    </w:p>
    <w:p w14:paraId="17422F85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ВАШИ ПРАВА, связанные с вашими персональными данными</w:t>
      </w:r>
    </w:p>
    <w:p w14:paraId="6125CB7E" w14:textId="3B052631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Вы вправе потребовать: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1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 предоставления доступа к своим персональным данным;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2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 электронную копию своих персональных данных (переносимость данных), и чтобы данная информация была передана другой компании;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3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 исправления своих персональных данных, если они указаны не полностью или содержат неточности; или (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4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 удаления своих персональных данных. Эти права не являются абсолютными. Если мы получали ваше согласие на обработку ваших персональных данных, вы вправе в любое время отозвать такое согласие.</w:t>
      </w:r>
    </w:p>
    <w:p w14:paraId="52B5B421" w14:textId="3A64557E" w:rsidR="0004308A" w:rsidRPr="0045317E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Отказ от адресного маркетинга</w:t>
      </w:r>
      <w:r w:rsidR="00FB72A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.</w:t>
      </w:r>
    </w:p>
    <w:p w14:paraId="3BF90C5E" w14:textId="34DC284E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При наличии у вас учетной записи </w:t>
      </w:r>
      <w:r w:rsid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AB3013" w:rsidRP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AB3013" w:rsidRP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вы можете отказаться от получения маркетинговых рассылок </w:t>
      </w:r>
      <w:r w:rsid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</w:t>
      </w:r>
      <w:r w:rsidR="00AB3013" w:rsidRP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AB3013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FLASH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написав нам на почту </w:t>
      </w:r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e</w:t>
      </w:r>
      <w:r w:rsidR="00D12BE9" w:rsidRP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  <w:proofErr w:type="spellStart"/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gaponenko</w:t>
      </w:r>
      <w:proofErr w:type="spellEnd"/>
      <w:r w:rsidR="00D12BE9" w:rsidRP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@</w:t>
      </w:r>
      <w:proofErr w:type="spellStart"/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artflash</w:t>
      </w:r>
      <w:proofErr w:type="spellEnd"/>
      <w:r w:rsidR="00D12BE9" w:rsidRP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me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. </w:t>
      </w:r>
    </w:p>
    <w:p w14:paraId="5C5C556D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ИЗМЕНЕНИЯ в нашей политике конфиденциальности</w:t>
      </w:r>
    </w:p>
    <w:p w14:paraId="5D462A49" w14:textId="2E2F76AD" w:rsidR="0004308A" w:rsidRPr="00AB3013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lastRenderedPageBreak/>
        <w:t xml:space="preserve">Со временем применимое законодательство и наша практика претерпевают изменения. Если мы решим обновить Положение, то сообщим о внесенных изменениях 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 нашей Компании</w:t>
      </w: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. Если мы существенным образом изменим порядок обработки персональных данных, мы направим вам предварительное уведомление или, в предусмотренных законом случаях, направим запрос на получение вашего согласия перед внедрением таких изменений. Мы настоятельно рекомендуем вам ознакомиться с нашей политикой конфиденциальности и быть в курсе наших практик. </w:t>
      </w:r>
    </w:p>
    <w:p w14:paraId="67D11DBD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ВОПРОСЫ и обратная связь</w:t>
      </w:r>
    </w:p>
    <w:p w14:paraId="5C6ED917" w14:textId="479A75C7" w:rsidR="0004308A" w:rsidRPr="00D12BE9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u w:val="single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Мы рады вопросам, комментариям и замечаниям о настоящей политике конфиденциальности и практике защиты персональных данных. Если вы желаете оставить свои комментарии или если у вас возникли вопросы или замечания, либо вы хотите осуществить ваши права, связанные с персональными данными, </w:t>
      </w:r>
      <w:r w:rsidR="00FB72A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напишите нам на почту </w:t>
      </w:r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e</w:t>
      </w:r>
      <w:r w:rsidR="00D12BE9" w:rsidRP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gaponenko</w:t>
      </w:r>
      <w:r w:rsidR="00D12BE9" w:rsidRP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@</w:t>
      </w:r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artflash</w:t>
      </w:r>
      <w:r w:rsidR="00D12BE9" w:rsidRP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  <w:r w:rsidR="00D12BE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me</w:t>
      </w:r>
    </w:p>
    <w:p w14:paraId="2BE70871" w14:textId="77777777" w:rsidR="0004308A" w:rsidRPr="007824A1" w:rsidRDefault="0004308A" w:rsidP="0004308A">
      <w:pPr>
        <w:spacing w:before="100" w:beforeAutospacing="1" w:after="225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7824A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Жалобы по вопросам конфиденциальности будут рассматриваться с целью своевременного и эффективного разрешения проблемы.</w:t>
      </w:r>
    </w:p>
    <w:p w14:paraId="5A004911" w14:textId="77777777" w:rsidR="0033491E" w:rsidRPr="007824A1" w:rsidRDefault="00D12BE9">
      <w:pPr>
        <w:rPr>
          <w:rFonts w:ascii="Times New Roman" w:hAnsi="Times New Roman" w:cs="Times New Roman"/>
          <w:color w:val="000000" w:themeColor="text1"/>
        </w:rPr>
      </w:pPr>
    </w:p>
    <w:sectPr w:rsidR="0033491E" w:rsidRPr="0078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0E04"/>
    <w:multiLevelType w:val="multilevel"/>
    <w:tmpl w:val="CB0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C5AB1"/>
    <w:multiLevelType w:val="multilevel"/>
    <w:tmpl w:val="F23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A258C"/>
    <w:multiLevelType w:val="multilevel"/>
    <w:tmpl w:val="67A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C96F10"/>
    <w:multiLevelType w:val="multilevel"/>
    <w:tmpl w:val="F00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D3C63"/>
    <w:multiLevelType w:val="multilevel"/>
    <w:tmpl w:val="A64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927E78"/>
    <w:multiLevelType w:val="multilevel"/>
    <w:tmpl w:val="439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360042"/>
    <w:multiLevelType w:val="multilevel"/>
    <w:tmpl w:val="1AD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E74014"/>
    <w:multiLevelType w:val="multilevel"/>
    <w:tmpl w:val="238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8A"/>
    <w:rsid w:val="0004308A"/>
    <w:rsid w:val="001F1D77"/>
    <w:rsid w:val="00305B8D"/>
    <w:rsid w:val="0034116B"/>
    <w:rsid w:val="003C26BA"/>
    <w:rsid w:val="003D1723"/>
    <w:rsid w:val="0045317E"/>
    <w:rsid w:val="007824A1"/>
    <w:rsid w:val="00AB3013"/>
    <w:rsid w:val="00D12BE9"/>
    <w:rsid w:val="00E07C54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370B"/>
  <w15:chartTrackingRefBased/>
  <w15:docId w15:val="{DF894DFC-ECE2-F249-AC92-51A984C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4308A"/>
    <w:rPr>
      <w:b/>
      <w:bCs/>
    </w:rPr>
  </w:style>
  <w:style w:type="character" w:customStyle="1" w:styleId="apple-converted-space">
    <w:name w:val="apple-converted-space"/>
    <w:basedOn w:val="a0"/>
    <w:rsid w:val="0004308A"/>
  </w:style>
  <w:style w:type="character" w:styleId="a5">
    <w:name w:val="Hyperlink"/>
    <w:basedOn w:val="a0"/>
    <w:uiPriority w:val="99"/>
    <w:unhideWhenUsed/>
    <w:rsid w:val="0004308A"/>
    <w:rPr>
      <w:color w:val="0000FF"/>
      <w:u w:val="single"/>
    </w:rPr>
  </w:style>
  <w:style w:type="character" w:styleId="a6">
    <w:name w:val="Emphasis"/>
    <w:basedOn w:val="a0"/>
    <w:uiPriority w:val="20"/>
    <w:qFormat/>
    <w:rsid w:val="0004308A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3C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flash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Voloshina</dc:creator>
  <cp:keywords/>
  <dc:description/>
  <cp:lastModifiedBy>Елена Гапоненко</cp:lastModifiedBy>
  <cp:revision>2</cp:revision>
  <dcterms:created xsi:type="dcterms:W3CDTF">2022-05-19T07:52:00Z</dcterms:created>
  <dcterms:modified xsi:type="dcterms:W3CDTF">2022-05-19T07:52:00Z</dcterms:modified>
</cp:coreProperties>
</file>